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6BE46" w14:textId="77777777" w:rsidR="00D73298" w:rsidRPr="00537650" w:rsidRDefault="002E79E8" w:rsidP="004009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650">
        <w:rPr>
          <w:rFonts w:ascii="Times New Roman" w:hAnsi="Times New Roman" w:cs="Times New Roman"/>
          <w:b/>
          <w:sz w:val="32"/>
          <w:szCs w:val="32"/>
        </w:rPr>
        <w:t>TECHNICKÁ UNIVERZITA VO ZVOLENE</w:t>
      </w:r>
    </w:p>
    <w:p w14:paraId="057E2DFE" w14:textId="77777777" w:rsidR="002E79E8" w:rsidRPr="00537650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72358" w14:textId="77777777" w:rsidR="002E79E8" w:rsidRPr="00537650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3B80B" w14:textId="77777777" w:rsidR="002E79E8" w:rsidRPr="00537650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84601" w14:textId="77777777" w:rsidR="002E79E8" w:rsidRPr="00537650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25D31" w14:textId="77777777" w:rsidR="002E79E8" w:rsidRPr="00537650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E0FEC" w14:textId="77777777" w:rsidR="002E79E8" w:rsidRPr="00537650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59285" w14:textId="77777777" w:rsidR="002E79E8" w:rsidRPr="00537650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2E496" w14:textId="77777777" w:rsidR="002E79E8" w:rsidRPr="00537650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83A77" w14:textId="77777777" w:rsidR="002E79E8" w:rsidRPr="00537650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A8180" w14:textId="51EDD2B7" w:rsidR="00321B53" w:rsidRDefault="005B3B7F" w:rsidP="005B3B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50">
        <w:rPr>
          <w:rFonts w:ascii="Times New Roman" w:hAnsi="Times New Roman" w:cs="Times New Roman"/>
          <w:b/>
          <w:sz w:val="28"/>
          <w:szCs w:val="28"/>
        </w:rPr>
        <w:t xml:space="preserve">USMERNENIE </w:t>
      </w:r>
      <w:r w:rsidR="00321B53">
        <w:rPr>
          <w:rFonts w:ascii="Times New Roman" w:hAnsi="Times New Roman" w:cs="Times New Roman"/>
          <w:b/>
          <w:sz w:val="28"/>
          <w:szCs w:val="28"/>
        </w:rPr>
        <w:t xml:space="preserve"> č. </w:t>
      </w:r>
      <w:r w:rsidR="008F74B1">
        <w:rPr>
          <w:rFonts w:ascii="Times New Roman" w:hAnsi="Times New Roman" w:cs="Times New Roman"/>
          <w:b/>
          <w:sz w:val="28"/>
          <w:szCs w:val="28"/>
        </w:rPr>
        <w:t xml:space="preserve">1 </w:t>
      </w:r>
    </w:p>
    <w:p w14:paraId="1F50A8B1" w14:textId="23224C92" w:rsidR="00DC340C" w:rsidRPr="009E4E2E" w:rsidRDefault="005B3B7F" w:rsidP="009E4E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650">
        <w:rPr>
          <w:rFonts w:ascii="Times New Roman" w:hAnsi="Times New Roman" w:cs="Times New Roman"/>
          <w:b/>
          <w:sz w:val="28"/>
          <w:szCs w:val="28"/>
        </w:rPr>
        <w:t>PRE SLUŽBU</w:t>
      </w:r>
      <w:r w:rsidR="00467B1B" w:rsidRPr="00537650">
        <w:rPr>
          <w:rFonts w:ascii="Times New Roman" w:hAnsi="Times New Roman" w:cs="Times New Roman"/>
          <w:b/>
          <w:sz w:val="28"/>
          <w:szCs w:val="28"/>
        </w:rPr>
        <w:t xml:space="preserve">KONAJÚCICH ZAMESTNANCOV </w:t>
      </w:r>
      <w:r w:rsidRPr="00537650">
        <w:rPr>
          <w:rFonts w:ascii="Times New Roman" w:hAnsi="Times New Roman" w:cs="Times New Roman"/>
          <w:b/>
          <w:sz w:val="28"/>
          <w:szCs w:val="28"/>
        </w:rPr>
        <w:t>NA VRÁTNICIACH</w:t>
      </w:r>
      <w:r w:rsidR="009E4E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340C">
        <w:rPr>
          <w:rFonts w:ascii="Times New Roman" w:hAnsi="Times New Roman" w:cs="Times New Roman"/>
          <w:b/>
          <w:sz w:val="28"/>
          <w:szCs w:val="28"/>
        </w:rPr>
        <w:t>OSTATNÝCH ZAMESTNANCOV</w:t>
      </w:r>
      <w:r w:rsidR="009E4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2B4">
        <w:rPr>
          <w:rFonts w:ascii="Times New Roman" w:hAnsi="Times New Roman" w:cs="Times New Roman"/>
          <w:b/>
          <w:sz w:val="28"/>
          <w:szCs w:val="28"/>
        </w:rPr>
        <w:t>A ŠTUDENTOV</w:t>
      </w:r>
      <w:r w:rsidR="00DC340C">
        <w:rPr>
          <w:rFonts w:ascii="Times New Roman" w:hAnsi="Times New Roman" w:cs="Times New Roman"/>
          <w:b/>
          <w:sz w:val="28"/>
          <w:szCs w:val="28"/>
        </w:rPr>
        <w:t xml:space="preserve"> TUZVO </w:t>
      </w:r>
      <w:r w:rsidR="000922B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C340C">
        <w:rPr>
          <w:rFonts w:ascii="Times New Roman" w:hAnsi="Times New Roman" w:cs="Times New Roman"/>
          <w:b/>
          <w:sz w:val="28"/>
          <w:szCs w:val="28"/>
        </w:rPr>
        <w:t xml:space="preserve">PRI </w:t>
      </w:r>
      <w:r w:rsidR="00DC340C" w:rsidRPr="00537650">
        <w:rPr>
          <w:rFonts w:ascii="Times New Roman" w:hAnsi="Times New Roman" w:cs="Times New Roman"/>
          <w:b/>
          <w:sz w:val="28"/>
          <w:szCs w:val="28"/>
        </w:rPr>
        <w:t>MERAN</w:t>
      </w:r>
      <w:r w:rsidR="00DC340C">
        <w:rPr>
          <w:rFonts w:ascii="Times New Roman" w:hAnsi="Times New Roman" w:cs="Times New Roman"/>
          <w:b/>
          <w:sz w:val="28"/>
          <w:szCs w:val="28"/>
        </w:rPr>
        <w:t>Í</w:t>
      </w:r>
      <w:r w:rsidR="009E4E2E">
        <w:rPr>
          <w:rFonts w:ascii="Times New Roman" w:hAnsi="Times New Roman" w:cs="Times New Roman"/>
          <w:b/>
          <w:sz w:val="28"/>
          <w:szCs w:val="28"/>
        </w:rPr>
        <w:t xml:space="preserve"> TELESNEJ TEPLOTY A RIEŠ</w:t>
      </w:r>
      <w:r w:rsidR="00DC340C" w:rsidRPr="00537650">
        <w:rPr>
          <w:rFonts w:ascii="Times New Roman" w:hAnsi="Times New Roman" w:cs="Times New Roman"/>
          <w:b/>
          <w:sz w:val="28"/>
          <w:szCs w:val="28"/>
        </w:rPr>
        <w:t>EN</w:t>
      </w:r>
      <w:r w:rsidR="00DC340C">
        <w:rPr>
          <w:rFonts w:ascii="Times New Roman" w:hAnsi="Times New Roman" w:cs="Times New Roman"/>
          <w:b/>
          <w:sz w:val="28"/>
          <w:szCs w:val="28"/>
        </w:rPr>
        <w:t>Í</w:t>
      </w:r>
      <w:r w:rsidR="00DC340C" w:rsidRPr="00537650">
        <w:rPr>
          <w:rFonts w:ascii="Times New Roman" w:hAnsi="Times New Roman" w:cs="Times New Roman"/>
          <w:b/>
          <w:sz w:val="28"/>
          <w:szCs w:val="28"/>
        </w:rPr>
        <w:t xml:space="preserve"> KONFLIKTNÝCH SITUÁCIÍ</w:t>
      </w:r>
    </w:p>
    <w:p w14:paraId="12B0F207" w14:textId="77777777" w:rsidR="008652F0" w:rsidRPr="00537650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1A839" w14:textId="77777777" w:rsidR="008652F0" w:rsidRPr="00537650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F5697" w14:textId="77777777" w:rsidR="008652F0" w:rsidRPr="00537650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9CE6C" w14:textId="77777777" w:rsidR="008652F0" w:rsidRPr="00537650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0F0D6" w14:textId="77777777" w:rsidR="008652F0" w:rsidRPr="00537650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3EEEC" w14:textId="77777777" w:rsidR="008652F0" w:rsidRPr="00537650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1C1E1" w14:textId="77777777" w:rsidR="008652F0" w:rsidRPr="00537650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7BD6A" w14:textId="77777777" w:rsidR="008652F0" w:rsidRPr="00537650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A5BD5" w14:textId="77777777" w:rsidR="008652F0" w:rsidRPr="00537650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1C96D" w14:textId="77777777" w:rsidR="008652F0" w:rsidRPr="00537650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94CA3" w14:textId="77777777" w:rsidR="008652F0" w:rsidRPr="00537650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DF496" w14:textId="77777777" w:rsidR="008652F0" w:rsidRPr="00537650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D0380" w14:textId="77777777" w:rsidR="008652F0" w:rsidRPr="00537650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BF347" w14:textId="77777777" w:rsidR="008652F0" w:rsidRPr="00537650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AE63D" w14:textId="77777777" w:rsidR="001C0C9B" w:rsidRDefault="001C0C9B" w:rsidP="001C0C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B51340" w14:textId="77777777" w:rsidR="001C0C9B" w:rsidRDefault="001C0C9B" w:rsidP="001C0C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7A2BA0" w14:textId="67395065" w:rsidR="004009EB" w:rsidRPr="00537650" w:rsidRDefault="009E4E2E" w:rsidP="001C0C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Zvolen, 05. 05. </w:t>
      </w:r>
      <w:bookmarkStart w:id="0" w:name="_GoBack"/>
      <w:bookmarkEnd w:id="0"/>
      <w:r w:rsidR="001C0C9B">
        <w:rPr>
          <w:rFonts w:ascii="Times New Roman" w:hAnsi="Times New Roman" w:cs="Times New Roman"/>
          <w:sz w:val="24"/>
          <w:szCs w:val="24"/>
        </w:rPr>
        <w:t>2020</w:t>
      </w:r>
    </w:p>
    <w:p w14:paraId="5F2ED20E" w14:textId="6A88905A" w:rsidR="001C0C9B" w:rsidRDefault="007464E2" w:rsidP="00F2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64E858D0" w14:textId="461FE78F" w:rsidR="001D1D1F" w:rsidRDefault="001C0C9B" w:rsidP="00F2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52F0" w:rsidRPr="00537650">
        <w:rPr>
          <w:rFonts w:ascii="Times New Roman" w:hAnsi="Times New Roman" w:cs="Times New Roman"/>
          <w:sz w:val="24"/>
          <w:szCs w:val="24"/>
        </w:rPr>
        <w:t xml:space="preserve">Toto usmernenie </w:t>
      </w:r>
      <w:r w:rsidR="000C2D22">
        <w:rPr>
          <w:rFonts w:ascii="Times New Roman" w:hAnsi="Times New Roman" w:cs="Times New Roman"/>
          <w:sz w:val="24"/>
          <w:szCs w:val="24"/>
        </w:rPr>
        <w:t>je</w:t>
      </w:r>
      <w:r w:rsidR="00144270" w:rsidRPr="00537650">
        <w:rPr>
          <w:rFonts w:ascii="Times New Roman" w:hAnsi="Times New Roman" w:cs="Times New Roman"/>
          <w:sz w:val="24"/>
          <w:szCs w:val="24"/>
        </w:rPr>
        <w:t xml:space="preserve"> vypracované v súvislosti so zabezpečením bezpečnosti a ochr</w:t>
      </w:r>
      <w:r w:rsidR="00D20AC5" w:rsidRPr="00537650">
        <w:rPr>
          <w:rFonts w:ascii="Times New Roman" w:hAnsi="Times New Roman" w:cs="Times New Roman"/>
          <w:sz w:val="24"/>
          <w:szCs w:val="24"/>
        </w:rPr>
        <w:t>any zdravia</w:t>
      </w:r>
      <w:r w:rsidR="00DC340C">
        <w:rPr>
          <w:rFonts w:ascii="Times New Roman" w:hAnsi="Times New Roman" w:cs="Times New Roman"/>
          <w:sz w:val="24"/>
          <w:szCs w:val="24"/>
        </w:rPr>
        <w:t xml:space="preserve"> zamestnancov </w:t>
      </w:r>
      <w:r w:rsidR="000922B4">
        <w:rPr>
          <w:rFonts w:ascii="Times New Roman" w:hAnsi="Times New Roman" w:cs="Times New Roman"/>
          <w:sz w:val="24"/>
          <w:szCs w:val="24"/>
        </w:rPr>
        <w:t xml:space="preserve">a študentov </w:t>
      </w:r>
      <w:r w:rsidR="00D20AC5" w:rsidRPr="00537650">
        <w:rPr>
          <w:rFonts w:ascii="Times New Roman" w:hAnsi="Times New Roman" w:cs="Times New Roman"/>
          <w:sz w:val="24"/>
          <w:szCs w:val="24"/>
        </w:rPr>
        <w:t>na Technickej univerzite</w:t>
      </w:r>
      <w:r w:rsidR="00144270" w:rsidRPr="00537650">
        <w:rPr>
          <w:rFonts w:ascii="Times New Roman" w:hAnsi="Times New Roman" w:cs="Times New Roman"/>
          <w:sz w:val="24"/>
          <w:szCs w:val="24"/>
        </w:rPr>
        <w:t xml:space="preserve"> vo Zvolene počas trvania mimoriadnej situácie v súvislosti s rizikom ohrozenia verejného zdravia ochorením COVID-19. </w:t>
      </w:r>
      <w:r w:rsidR="00DC340C">
        <w:rPr>
          <w:rFonts w:ascii="Times New Roman" w:hAnsi="Times New Roman" w:cs="Times New Roman"/>
          <w:sz w:val="24"/>
          <w:szCs w:val="24"/>
        </w:rPr>
        <w:t>Usmernenie b</w:t>
      </w:r>
      <w:r w:rsidR="00790CE1" w:rsidRPr="00537650">
        <w:rPr>
          <w:rFonts w:ascii="Times New Roman" w:hAnsi="Times New Roman" w:cs="Times New Roman"/>
          <w:sz w:val="24"/>
          <w:szCs w:val="24"/>
        </w:rPr>
        <w:t xml:space="preserve">ližšie špecifikuje </w:t>
      </w:r>
      <w:r w:rsidR="005B3B7F" w:rsidRPr="00537650">
        <w:rPr>
          <w:rFonts w:ascii="Times New Roman" w:hAnsi="Times New Roman" w:cs="Times New Roman"/>
          <w:sz w:val="24"/>
          <w:szCs w:val="24"/>
        </w:rPr>
        <w:t>postup pri meraní telesnej teploty os</w:t>
      </w:r>
      <w:r w:rsidR="00DC340C">
        <w:rPr>
          <w:rFonts w:ascii="Times New Roman" w:hAnsi="Times New Roman" w:cs="Times New Roman"/>
          <w:sz w:val="24"/>
          <w:szCs w:val="24"/>
        </w:rPr>
        <w:t>obám</w:t>
      </w:r>
      <w:r w:rsidR="005B3B7F" w:rsidRPr="00537650">
        <w:rPr>
          <w:rFonts w:ascii="Times New Roman" w:hAnsi="Times New Roman" w:cs="Times New Roman"/>
          <w:sz w:val="24"/>
          <w:szCs w:val="24"/>
        </w:rPr>
        <w:t xml:space="preserve"> vstupujúci</w:t>
      </w:r>
      <w:r w:rsidR="00DC340C">
        <w:rPr>
          <w:rFonts w:ascii="Times New Roman" w:hAnsi="Times New Roman" w:cs="Times New Roman"/>
          <w:sz w:val="24"/>
          <w:szCs w:val="24"/>
        </w:rPr>
        <w:t>m</w:t>
      </w:r>
      <w:r w:rsidR="005B3B7F" w:rsidRPr="00537650">
        <w:rPr>
          <w:rFonts w:ascii="Times New Roman" w:hAnsi="Times New Roman" w:cs="Times New Roman"/>
          <w:sz w:val="24"/>
          <w:szCs w:val="24"/>
        </w:rPr>
        <w:t xml:space="preserve"> do priestorov Technickej univerzity vo Zvolene</w:t>
      </w:r>
      <w:r w:rsidR="009E4E2E">
        <w:rPr>
          <w:rFonts w:ascii="Times New Roman" w:hAnsi="Times New Roman" w:cs="Times New Roman"/>
          <w:sz w:val="24"/>
          <w:szCs w:val="24"/>
        </w:rPr>
        <w:t xml:space="preserve">, </w:t>
      </w:r>
      <w:r w:rsidR="005B3B7F" w:rsidRPr="00537650">
        <w:rPr>
          <w:rFonts w:ascii="Times New Roman" w:hAnsi="Times New Roman" w:cs="Times New Roman"/>
          <w:sz w:val="24"/>
          <w:szCs w:val="24"/>
        </w:rPr>
        <w:t>najmä postup riešenia situácií spojených s</w:t>
      </w:r>
      <w:r w:rsidR="00144270" w:rsidRPr="00537650">
        <w:rPr>
          <w:rFonts w:ascii="Times New Roman" w:hAnsi="Times New Roman" w:cs="Times New Roman"/>
          <w:sz w:val="24"/>
          <w:szCs w:val="24"/>
        </w:rPr>
        <w:t> nameraní</w:t>
      </w:r>
      <w:r w:rsidR="005E7C7C">
        <w:rPr>
          <w:rFonts w:ascii="Times New Roman" w:hAnsi="Times New Roman" w:cs="Times New Roman"/>
          <w:sz w:val="24"/>
          <w:szCs w:val="24"/>
        </w:rPr>
        <w:t>m</w:t>
      </w:r>
      <w:r w:rsidR="005B3B7F" w:rsidRPr="00537650">
        <w:rPr>
          <w:rFonts w:ascii="Times New Roman" w:hAnsi="Times New Roman" w:cs="Times New Roman"/>
          <w:sz w:val="24"/>
          <w:szCs w:val="24"/>
        </w:rPr>
        <w:t xml:space="preserve"> </w:t>
      </w:r>
      <w:r w:rsidR="00144270" w:rsidRPr="00537650">
        <w:rPr>
          <w:rFonts w:ascii="Times New Roman" w:hAnsi="Times New Roman" w:cs="Times New Roman"/>
          <w:sz w:val="24"/>
          <w:szCs w:val="24"/>
        </w:rPr>
        <w:t>hodnoty telesnej teploty 38 °C a viac.</w:t>
      </w:r>
      <w:r w:rsidR="001D1D1F" w:rsidRPr="005376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95320" w14:textId="77777777" w:rsidR="00563781" w:rsidRPr="00537650" w:rsidRDefault="00563781" w:rsidP="00F2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40C8A" w14:textId="75095E83" w:rsidR="00144270" w:rsidRDefault="00D20AC5" w:rsidP="00F279E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t>V zmysle opatrení hlavného hygienika SR sa n</w:t>
      </w:r>
      <w:r w:rsidR="00144270" w:rsidRPr="00537650">
        <w:rPr>
          <w:rFonts w:ascii="Times New Roman" w:hAnsi="Times New Roman" w:cs="Times New Roman"/>
          <w:sz w:val="24"/>
          <w:szCs w:val="24"/>
        </w:rPr>
        <w:t>ariaďuje meranie telesnej teploty každému zamestnancovi, študentovi alebo inej osobe, ktorá vstupuje do priestorov a objektov Technickej univerzity vo Zvolene</w:t>
      </w:r>
      <w:r w:rsidR="00CC7F77" w:rsidRPr="00537650">
        <w:rPr>
          <w:rFonts w:ascii="Times New Roman" w:hAnsi="Times New Roman" w:cs="Times New Roman"/>
          <w:sz w:val="24"/>
          <w:szCs w:val="24"/>
        </w:rPr>
        <w:t xml:space="preserve"> (</w:t>
      </w:r>
      <w:r w:rsidR="00D0768F">
        <w:rPr>
          <w:rFonts w:ascii="Times New Roman" w:hAnsi="Times New Roman" w:cs="Times New Roman"/>
          <w:sz w:val="24"/>
          <w:szCs w:val="24"/>
        </w:rPr>
        <w:t xml:space="preserve">ďalej len </w:t>
      </w:r>
      <w:r w:rsidR="00CC7F77" w:rsidRPr="00537650">
        <w:rPr>
          <w:rFonts w:ascii="Times New Roman" w:hAnsi="Times New Roman" w:cs="Times New Roman"/>
          <w:sz w:val="24"/>
          <w:szCs w:val="24"/>
        </w:rPr>
        <w:t>TUZVO)</w:t>
      </w:r>
      <w:r w:rsidR="00144270" w:rsidRPr="00537650">
        <w:rPr>
          <w:rFonts w:ascii="Times New Roman" w:hAnsi="Times New Roman" w:cs="Times New Roman"/>
          <w:sz w:val="24"/>
          <w:szCs w:val="24"/>
        </w:rPr>
        <w:t>.</w:t>
      </w:r>
    </w:p>
    <w:p w14:paraId="037BC1BA" w14:textId="77777777" w:rsidR="00563781" w:rsidRPr="00537650" w:rsidRDefault="00563781" w:rsidP="00F279E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3C0184" w14:textId="4DEF2053" w:rsidR="00563781" w:rsidRDefault="00144270" w:rsidP="00F279E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t>Meranie telesnej teploty zabezpečujú službukonajúci zamestnanci vrátnice alebo iné poverené osoby pomocou bezdotykového digitálneho teplomera, príp. pomocou termovíznej kamery.</w:t>
      </w:r>
    </w:p>
    <w:p w14:paraId="69B7FA79" w14:textId="77777777" w:rsidR="00563781" w:rsidRPr="00F279ED" w:rsidRDefault="00563781" w:rsidP="00F2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41BA9" w14:textId="02BD6130" w:rsidR="00CC7F77" w:rsidRDefault="00144270" w:rsidP="00F279E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t xml:space="preserve">Ak nameraná telesná teplota u zamestnanca, študenta alebo inej osoby dosiahne alebo presiahne hodnotu 38 °C, existuje reálny predpoklad na ochorenie COVID-19. Z dôvodu ochrany života a zdravia </w:t>
      </w:r>
      <w:r w:rsidR="00CC7F77" w:rsidRPr="00537650">
        <w:rPr>
          <w:rFonts w:ascii="Times New Roman" w:hAnsi="Times New Roman" w:cs="Times New Roman"/>
          <w:sz w:val="24"/>
          <w:szCs w:val="24"/>
        </w:rPr>
        <w:t xml:space="preserve">ostatných </w:t>
      </w:r>
      <w:r w:rsidRPr="00537650">
        <w:rPr>
          <w:rFonts w:ascii="Times New Roman" w:hAnsi="Times New Roman" w:cs="Times New Roman"/>
          <w:sz w:val="24"/>
          <w:szCs w:val="24"/>
        </w:rPr>
        <w:t>zamestnancov</w:t>
      </w:r>
      <w:r w:rsidR="00CC7F77" w:rsidRPr="00537650">
        <w:rPr>
          <w:rFonts w:ascii="Times New Roman" w:hAnsi="Times New Roman" w:cs="Times New Roman"/>
          <w:sz w:val="24"/>
          <w:szCs w:val="24"/>
        </w:rPr>
        <w:t xml:space="preserve"> a študentov</w:t>
      </w:r>
      <w:r w:rsidRPr="00537650">
        <w:rPr>
          <w:rFonts w:ascii="Times New Roman" w:hAnsi="Times New Roman" w:cs="Times New Roman"/>
          <w:sz w:val="24"/>
          <w:szCs w:val="24"/>
        </w:rPr>
        <w:t xml:space="preserve"> TUZVO</w:t>
      </w:r>
      <w:r w:rsidR="009E4E2E">
        <w:rPr>
          <w:rFonts w:ascii="Times New Roman" w:hAnsi="Times New Roman" w:cs="Times New Roman"/>
          <w:sz w:val="24"/>
          <w:szCs w:val="24"/>
        </w:rPr>
        <w:t xml:space="preserve"> </w:t>
      </w:r>
      <w:r w:rsidR="00CC7F77" w:rsidRPr="00537650">
        <w:rPr>
          <w:rFonts w:ascii="Times New Roman" w:hAnsi="Times New Roman" w:cs="Times New Roman"/>
          <w:sz w:val="24"/>
          <w:szCs w:val="24"/>
        </w:rPr>
        <w:t xml:space="preserve">je v kompetencii zamestnancov vrátnice neumožniť </w:t>
      </w:r>
      <w:r w:rsidRPr="00537650">
        <w:rPr>
          <w:rFonts w:ascii="Times New Roman" w:hAnsi="Times New Roman" w:cs="Times New Roman"/>
          <w:sz w:val="24"/>
          <w:szCs w:val="24"/>
        </w:rPr>
        <w:t>tejto osobe vstup do priestorov a objektov TUZVO</w:t>
      </w:r>
      <w:r w:rsidR="00CC7F77" w:rsidRPr="00537650">
        <w:rPr>
          <w:rFonts w:ascii="Times New Roman" w:hAnsi="Times New Roman" w:cs="Times New Roman"/>
          <w:sz w:val="24"/>
          <w:szCs w:val="24"/>
        </w:rPr>
        <w:t xml:space="preserve"> a</w:t>
      </w:r>
      <w:r w:rsidR="005C1BD3">
        <w:rPr>
          <w:rFonts w:ascii="Times New Roman" w:hAnsi="Times New Roman" w:cs="Times New Roman"/>
          <w:sz w:val="24"/>
          <w:szCs w:val="24"/>
        </w:rPr>
        <w:t> </w:t>
      </w:r>
      <w:r w:rsidR="00CC7F77" w:rsidRPr="00537650">
        <w:rPr>
          <w:rFonts w:ascii="Times New Roman" w:hAnsi="Times New Roman" w:cs="Times New Roman"/>
          <w:sz w:val="24"/>
          <w:szCs w:val="24"/>
        </w:rPr>
        <w:t>odporuč</w:t>
      </w:r>
      <w:r w:rsidR="005C1BD3">
        <w:rPr>
          <w:rFonts w:ascii="Times New Roman" w:hAnsi="Times New Roman" w:cs="Times New Roman"/>
          <w:sz w:val="24"/>
          <w:szCs w:val="24"/>
        </w:rPr>
        <w:t xml:space="preserve">iť </w:t>
      </w:r>
      <w:r w:rsidR="00CC7F77" w:rsidRPr="00537650">
        <w:rPr>
          <w:rFonts w:ascii="Times New Roman" w:hAnsi="Times New Roman" w:cs="Times New Roman"/>
          <w:sz w:val="24"/>
          <w:szCs w:val="24"/>
        </w:rPr>
        <w:t>mu kontaktovať svojho obvodného lekára</w:t>
      </w:r>
      <w:r w:rsidRPr="00537650">
        <w:rPr>
          <w:rFonts w:ascii="Times New Roman" w:hAnsi="Times New Roman" w:cs="Times New Roman"/>
          <w:sz w:val="24"/>
          <w:szCs w:val="24"/>
        </w:rPr>
        <w:t>.</w:t>
      </w:r>
    </w:p>
    <w:p w14:paraId="31321CCC" w14:textId="77777777" w:rsidR="00563781" w:rsidRPr="00F279ED" w:rsidRDefault="00563781" w:rsidP="00F2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5EFA6" w14:textId="4CB55A40" w:rsidR="00CC7F77" w:rsidRDefault="00CC7F77" w:rsidP="00F279E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t xml:space="preserve">Pokiaľ </w:t>
      </w:r>
      <w:r w:rsidR="000922B4">
        <w:rPr>
          <w:rFonts w:ascii="Times New Roman" w:hAnsi="Times New Roman" w:cs="Times New Roman"/>
          <w:sz w:val="24"/>
          <w:szCs w:val="24"/>
        </w:rPr>
        <w:t>pri zisteniach podľa bodu 3.</w:t>
      </w:r>
      <w:r w:rsidRPr="00537650">
        <w:rPr>
          <w:rFonts w:ascii="Times New Roman" w:hAnsi="Times New Roman" w:cs="Times New Roman"/>
          <w:sz w:val="24"/>
          <w:szCs w:val="24"/>
        </w:rPr>
        <w:t xml:space="preserve"> ide o zamestnanca TUZVO, službukonajúci zamestnanec vrátnice oznámi túto skutočnosť aj vedúcemu pracoviska zamestnanca</w:t>
      </w:r>
      <w:r w:rsidR="000922B4">
        <w:rPr>
          <w:rFonts w:ascii="Times New Roman" w:hAnsi="Times New Roman" w:cs="Times New Roman"/>
          <w:sz w:val="24"/>
          <w:szCs w:val="24"/>
        </w:rPr>
        <w:t xml:space="preserve">; </w:t>
      </w:r>
      <w:r w:rsidR="00563781">
        <w:rPr>
          <w:rFonts w:ascii="Times New Roman" w:hAnsi="Times New Roman" w:cs="Times New Roman"/>
          <w:sz w:val="24"/>
          <w:szCs w:val="24"/>
        </w:rPr>
        <w:t>p</w:t>
      </w:r>
      <w:r w:rsidR="000922B4">
        <w:rPr>
          <w:rFonts w:ascii="Times New Roman" w:hAnsi="Times New Roman" w:cs="Times New Roman"/>
          <w:sz w:val="24"/>
          <w:szCs w:val="24"/>
        </w:rPr>
        <w:t>okiaľ ide o študenta, oznámi túto skutočnosť na Referát pre pedagogickú prácu TUZVO</w:t>
      </w:r>
      <w:r w:rsidR="009E4E2E">
        <w:rPr>
          <w:rFonts w:ascii="Times New Roman" w:hAnsi="Times New Roman" w:cs="Times New Roman"/>
          <w:sz w:val="24"/>
          <w:szCs w:val="24"/>
        </w:rPr>
        <w:t xml:space="preserve">; </w:t>
      </w:r>
      <w:r w:rsidR="00563781">
        <w:rPr>
          <w:rFonts w:ascii="Times New Roman" w:hAnsi="Times New Roman" w:cs="Times New Roman"/>
          <w:sz w:val="24"/>
          <w:szCs w:val="24"/>
        </w:rPr>
        <w:t>p</w:t>
      </w:r>
      <w:r w:rsidR="009E4E2E">
        <w:rPr>
          <w:rFonts w:ascii="Times New Roman" w:hAnsi="Times New Roman" w:cs="Times New Roman"/>
          <w:sz w:val="24"/>
          <w:szCs w:val="24"/>
        </w:rPr>
        <w:t>okiaľ pôjde</w:t>
      </w:r>
      <w:r w:rsidR="000922B4">
        <w:rPr>
          <w:rFonts w:ascii="Times New Roman" w:hAnsi="Times New Roman" w:cs="Times New Roman"/>
          <w:sz w:val="24"/>
          <w:szCs w:val="24"/>
        </w:rPr>
        <w:t xml:space="preserve"> o cudziu osobu, </w:t>
      </w:r>
      <w:r w:rsidR="00563781">
        <w:rPr>
          <w:rFonts w:ascii="Times New Roman" w:hAnsi="Times New Roman" w:cs="Times New Roman"/>
          <w:sz w:val="24"/>
          <w:szCs w:val="24"/>
        </w:rPr>
        <w:t>oznámi túto skutočnosť poverenému kvestorovi TUZVO.</w:t>
      </w:r>
    </w:p>
    <w:p w14:paraId="34C356E8" w14:textId="77777777" w:rsidR="00563781" w:rsidRPr="00F279ED" w:rsidRDefault="00563781" w:rsidP="00F2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77133" w14:textId="11CA811D" w:rsidR="00CC7F77" w:rsidRDefault="00CC7F77" w:rsidP="00F279E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t>V prípade vzniku konfliktných situácií</w:t>
      </w:r>
      <w:r w:rsidR="000922B4">
        <w:rPr>
          <w:rFonts w:ascii="Times New Roman" w:hAnsi="Times New Roman" w:cs="Times New Roman"/>
          <w:sz w:val="24"/>
          <w:szCs w:val="24"/>
        </w:rPr>
        <w:t xml:space="preserve"> v súvislosti s plnení</w:t>
      </w:r>
      <w:r w:rsidR="00563781">
        <w:rPr>
          <w:rFonts w:ascii="Times New Roman" w:hAnsi="Times New Roman" w:cs="Times New Roman"/>
          <w:sz w:val="24"/>
          <w:szCs w:val="24"/>
        </w:rPr>
        <w:t>m</w:t>
      </w:r>
      <w:r w:rsidR="000922B4">
        <w:rPr>
          <w:rFonts w:ascii="Times New Roman" w:hAnsi="Times New Roman" w:cs="Times New Roman"/>
          <w:sz w:val="24"/>
          <w:szCs w:val="24"/>
        </w:rPr>
        <w:t xml:space="preserve"> povinností podľa tohto usmernenia</w:t>
      </w:r>
      <w:r w:rsidRPr="00537650">
        <w:rPr>
          <w:rFonts w:ascii="Times New Roman" w:hAnsi="Times New Roman" w:cs="Times New Roman"/>
          <w:sz w:val="24"/>
          <w:szCs w:val="24"/>
        </w:rPr>
        <w:t>, príp. pri násilnom vnik</w:t>
      </w:r>
      <w:r w:rsidR="009E4E2E">
        <w:rPr>
          <w:rFonts w:ascii="Times New Roman" w:hAnsi="Times New Roman" w:cs="Times New Roman"/>
          <w:sz w:val="24"/>
          <w:szCs w:val="24"/>
        </w:rPr>
        <w:t>nutí</w:t>
      </w:r>
      <w:r w:rsidRPr="00537650">
        <w:rPr>
          <w:rFonts w:ascii="Times New Roman" w:hAnsi="Times New Roman" w:cs="Times New Roman"/>
          <w:sz w:val="24"/>
          <w:szCs w:val="24"/>
        </w:rPr>
        <w:t xml:space="preserve"> do priestorov a objektov TUZVO</w:t>
      </w:r>
      <w:r w:rsidR="005C1BD3">
        <w:rPr>
          <w:rFonts w:ascii="Times New Roman" w:hAnsi="Times New Roman" w:cs="Times New Roman"/>
          <w:sz w:val="24"/>
          <w:szCs w:val="24"/>
        </w:rPr>
        <w:t>,</w:t>
      </w:r>
      <w:r w:rsidRPr="00537650">
        <w:rPr>
          <w:rFonts w:ascii="Times New Roman" w:hAnsi="Times New Roman" w:cs="Times New Roman"/>
          <w:sz w:val="24"/>
          <w:szCs w:val="24"/>
        </w:rPr>
        <w:t xml:space="preserve"> službukonajúci </w:t>
      </w:r>
      <w:r w:rsidR="009E4E2E">
        <w:rPr>
          <w:rFonts w:ascii="Times New Roman" w:hAnsi="Times New Roman" w:cs="Times New Roman"/>
          <w:sz w:val="24"/>
          <w:szCs w:val="24"/>
        </w:rPr>
        <w:t xml:space="preserve">na </w:t>
      </w:r>
      <w:r w:rsidRPr="00537650">
        <w:rPr>
          <w:rFonts w:ascii="Times New Roman" w:hAnsi="Times New Roman" w:cs="Times New Roman"/>
          <w:sz w:val="24"/>
          <w:szCs w:val="24"/>
        </w:rPr>
        <w:t>vrátnici bezodkladne kontaktujú</w:t>
      </w:r>
      <w:r w:rsidR="00907984" w:rsidRPr="00537650">
        <w:rPr>
          <w:rFonts w:ascii="Times New Roman" w:hAnsi="Times New Roman" w:cs="Times New Roman"/>
          <w:sz w:val="24"/>
          <w:szCs w:val="24"/>
        </w:rPr>
        <w:t xml:space="preserve"> určených</w:t>
      </w:r>
      <w:r w:rsidRPr="00537650">
        <w:rPr>
          <w:rFonts w:ascii="Times New Roman" w:hAnsi="Times New Roman" w:cs="Times New Roman"/>
          <w:sz w:val="24"/>
          <w:szCs w:val="24"/>
        </w:rPr>
        <w:t xml:space="preserve"> vedúcich zamestnancov</w:t>
      </w:r>
      <w:r w:rsidR="00563781">
        <w:rPr>
          <w:rFonts w:ascii="Times New Roman" w:hAnsi="Times New Roman" w:cs="Times New Roman"/>
          <w:sz w:val="24"/>
          <w:szCs w:val="24"/>
        </w:rPr>
        <w:t xml:space="preserve"> nasledovne</w:t>
      </w:r>
      <w:r w:rsidRPr="00537650">
        <w:rPr>
          <w:rFonts w:ascii="Times New Roman" w:hAnsi="Times New Roman" w:cs="Times New Roman"/>
          <w:sz w:val="24"/>
          <w:szCs w:val="24"/>
        </w:rPr>
        <w:t>:</w:t>
      </w:r>
    </w:p>
    <w:p w14:paraId="6599D710" w14:textId="77777777" w:rsidR="00563781" w:rsidRPr="00F279ED" w:rsidRDefault="00563781" w:rsidP="00F279ED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7B50F" w14:textId="77777777" w:rsidR="00563781" w:rsidRPr="00537650" w:rsidRDefault="00563781" w:rsidP="00F279ED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3E665B" w14:textId="2B08B1B4" w:rsidR="00CC7F77" w:rsidRPr="00F279ED" w:rsidRDefault="00CC7F77" w:rsidP="00F279E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9ED">
        <w:rPr>
          <w:rFonts w:ascii="Times New Roman" w:hAnsi="Times New Roman" w:cs="Times New Roman"/>
          <w:b/>
          <w:sz w:val="24"/>
          <w:szCs w:val="24"/>
        </w:rPr>
        <w:t>Vrátnica v hlavnej budove TUZVO</w:t>
      </w:r>
      <w:r w:rsidR="00483DF9" w:rsidRPr="00F279ED">
        <w:rPr>
          <w:rFonts w:ascii="Times New Roman" w:hAnsi="Times New Roman" w:cs="Times New Roman"/>
          <w:b/>
          <w:sz w:val="24"/>
          <w:szCs w:val="24"/>
        </w:rPr>
        <w:t xml:space="preserve">, v budove Fakulty techniky </w:t>
      </w:r>
      <w:r w:rsidR="00DC340C" w:rsidRPr="00F279ED">
        <w:rPr>
          <w:rFonts w:ascii="Times New Roman" w:hAnsi="Times New Roman" w:cs="Times New Roman"/>
          <w:b/>
          <w:sz w:val="24"/>
          <w:szCs w:val="24"/>
        </w:rPr>
        <w:t xml:space="preserve">TUZVO </w:t>
      </w:r>
      <w:r w:rsidR="00483DF9" w:rsidRPr="00F279ED">
        <w:rPr>
          <w:rFonts w:ascii="Times New Roman" w:hAnsi="Times New Roman" w:cs="Times New Roman"/>
          <w:b/>
          <w:sz w:val="24"/>
          <w:szCs w:val="24"/>
        </w:rPr>
        <w:t>a</w:t>
      </w:r>
      <w:r w:rsidR="00CE272A">
        <w:rPr>
          <w:rFonts w:ascii="Times New Roman" w:hAnsi="Times New Roman" w:cs="Times New Roman"/>
          <w:b/>
          <w:sz w:val="24"/>
          <w:szCs w:val="24"/>
        </w:rPr>
        <w:t xml:space="preserve"> v budove </w:t>
      </w:r>
      <w:r w:rsidR="00483DF9" w:rsidRPr="00F279ED">
        <w:rPr>
          <w:rFonts w:ascii="Times New Roman" w:hAnsi="Times New Roman" w:cs="Times New Roman"/>
          <w:b/>
          <w:sz w:val="24"/>
          <w:szCs w:val="24"/>
        </w:rPr>
        <w:t>Slovenskej lesníckej a drevárskej knižnice</w:t>
      </w:r>
      <w:r w:rsidR="00483DF9" w:rsidRPr="00F279ED">
        <w:rPr>
          <w:rFonts w:ascii="Times New Roman" w:hAnsi="Times New Roman" w:cs="Times New Roman"/>
          <w:sz w:val="24"/>
          <w:szCs w:val="24"/>
        </w:rPr>
        <w:t xml:space="preserve"> (v nasledujúcom poradí)</w:t>
      </w:r>
      <w:r w:rsidRPr="00F279ED">
        <w:rPr>
          <w:rFonts w:ascii="Times New Roman" w:hAnsi="Times New Roman" w:cs="Times New Roman"/>
          <w:sz w:val="24"/>
          <w:szCs w:val="24"/>
        </w:rPr>
        <w:t>:</w:t>
      </w:r>
    </w:p>
    <w:p w14:paraId="15E97236" w14:textId="77777777" w:rsidR="00483DF9" w:rsidRPr="00537650" w:rsidRDefault="00483DF9" w:rsidP="00F279E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t>Ing. František Víglaský, vedúci OIP, tel. 0905 256 003</w:t>
      </w:r>
    </w:p>
    <w:p w14:paraId="37CF45D7" w14:textId="32024664" w:rsidR="00483DF9" w:rsidRPr="00537650" w:rsidRDefault="00483DF9" w:rsidP="00F279E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t xml:space="preserve">Ing. Stanislav Jalakša, </w:t>
      </w:r>
      <w:r w:rsidR="00B341E6" w:rsidRPr="00537650">
        <w:rPr>
          <w:rFonts w:ascii="Times New Roman" w:hAnsi="Times New Roman" w:cs="Times New Roman"/>
          <w:sz w:val="24"/>
          <w:szCs w:val="24"/>
        </w:rPr>
        <w:t>povere</w:t>
      </w:r>
      <w:r w:rsidR="00966884" w:rsidRPr="00537650">
        <w:rPr>
          <w:rFonts w:ascii="Times New Roman" w:hAnsi="Times New Roman" w:cs="Times New Roman"/>
          <w:sz w:val="24"/>
          <w:szCs w:val="24"/>
        </w:rPr>
        <w:t xml:space="preserve">ný </w:t>
      </w:r>
      <w:r w:rsidRPr="00537650">
        <w:rPr>
          <w:rFonts w:ascii="Times New Roman" w:hAnsi="Times New Roman" w:cs="Times New Roman"/>
          <w:sz w:val="24"/>
          <w:szCs w:val="24"/>
        </w:rPr>
        <w:t>kvestor, tel. 0905 751 717</w:t>
      </w:r>
    </w:p>
    <w:p w14:paraId="25B71E7D" w14:textId="0410C80F" w:rsidR="00483DF9" w:rsidRDefault="00483DF9" w:rsidP="00F279E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t>doc. Ing. Josef Drábek, CSc., prorektor pre rozvoj, tel.</w:t>
      </w:r>
      <w:r w:rsidR="000922B4">
        <w:rPr>
          <w:rFonts w:ascii="Times New Roman" w:hAnsi="Times New Roman" w:cs="Times New Roman"/>
          <w:sz w:val="24"/>
          <w:szCs w:val="24"/>
        </w:rPr>
        <w:t xml:space="preserve"> </w:t>
      </w:r>
      <w:r w:rsidRPr="00537650">
        <w:rPr>
          <w:rFonts w:ascii="Times New Roman" w:hAnsi="Times New Roman" w:cs="Times New Roman"/>
          <w:sz w:val="24"/>
          <w:szCs w:val="24"/>
        </w:rPr>
        <w:t>0908 902</w:t>
      </w:r>
      <w:r w:rsidR="00563781">
        <w:rPr>
          <w:rFonts w:ascii="Times New Roman" w:hAnsi="Times New Roman" w:cs="Times New Roman"/>
          <w:sz w:val="24"/>
          <w:szCs w:val="24"/>
        </w:rPr>
        <w:t> </w:t>
      </w:r>
      <w:r w:rsidRPr="00537650">
        <w:rPr>
          <w:rFonts w:ascii="Times New Roman" w:hAnsi="Times New Roman" w:cs="Times New Roman"/>
          <w:sz w:val="24"/>
          <w:szCs w:val="24"/>
        </w:rPr>
        <w:t>238</w:t>
      </w:r>
    </w:p>
    <w:p w14:paraId="253DA726" w14:textId="77777777" w:rsidR="00563781" w:rsidRPr="00537650" w:rsidRDefault="00563781" w:rsidP="00F279ED">
      <w:pPr>
        <w:pStyle w:val="Odsekzoznamu"/>
        <w:spacing w:after="0" w:line="24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</w:p>
    <w:p w14:paraId="7D19673D" w14:textId="02C9F214" w:rsidR="00CC7F77" w:rsidRPr="00F279ED" w:rsidRDefault="00CC7F77" w:rsidP="00F279E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9ED">
        <w:rPr>
          <w:rFonts w:ascii="Times New Roman" w:hAnsi="Times New Roman" w:cs="Times New Roman"/>
          <w:b/>
          <w:sz w:val="24"/>
          <w:szCs w:val="24"/>
        </w:rPr>
        <w:t>Vrátnica v budove ŠD Ľ. Štúra:</w:t>
      </w:r>
    </w:p>
    <w:p w14:paraId="529A9A73" w14:textId="12D78F50" w:rsidR="00483DF9" w:rsidRDefault="00483DF9" w:rsidP="00F279ED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t xml:space="preserve">Ing. Stanislav Jalakša, </w:t>
      </w:r>
      <w:r w:rsidR="00B341E6" w:rsidRPr="00537650">
        <w:rPr>
          <w:rFonts w:ascii="Times New Roman" w:hAnsi="Times New Roman" w:cs="Times New Roman"/>
          <w:sz w:val="24"/>
          <w:szCs w:val="24"/>
        </w:rPr>
        <w:t>riaditeľ ŠDaJ</w:t>
      </w:r>
      <w:r w:rsidRPr="00537650">
        <w:rPr>
          <w:rFonts w:ascii="Times New Roman" w:hAnsi="Times New Roman" w:cs="Times New Roman"/>
          <w:sz w:val="24"/>
          <w:szCs w:val="24"/>
        </w:rPr>
        <w:t>, tel. 0905 751</w:t>
      </w:r>
      <w:r w:rsidR="00563781">
        <w:rPr>
          <w:rFonts w:ascii="Times New Roman" w:hAnsi="Times New Roman" w:cs="Times New Roman"/>
          <w:sz w:val="24"/>
          <w:szCs w:val="24"/>
        </w:rPr>
        <w:t> </w:t>
      </w:r>
      <w:r w:rsidRPr="00537650">
        <w:rPr>
          <w:rFonts w:ascii="Times New Roman" w:hAnsi="Times New Roman" w:cs="Times New Roman"/>
          <w:sz w:val="24"/>
          <w:szCs w:val="24"/>
        </w:rPr>
        <w:t>717</w:t>
      </w:r>
    </w:p>
    <w:p w14:paraId="1FA101EE" w14:textId="77777777" w:rsidR="00563781" w:rsidRPr="00537650" w:rsidRDefault="00563781" w:rsidP="00F279ED">
      <w:pPr>
        <w:pStyle w:val="Odsekzoznamu"/>
        <w:spacing w:after="0" w:line="24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</w:p>
    <w:p w14:paraId="10242165" w14:textId="77A4ED4E" w:rsidR="00CC7F77" w:rsidRPr="00F279ED" w:rsidRDefault="00CC7F77" w:rsidP="00F279E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9ED">
        <w:rPr>
          <w:rFonts w:ascii="Times New Roman" w:hAnsi="Times New Roman" w:cs="Times New Roman"/>
          <w:b/>
          <w:sz w:val="24"/>
          <w:szCs w:val="24"/>
        </w:rPr>
        <w:t>Vrátnica v budove ŠD Bariny:</w:t>
      </w:r>
    </w:p>
    <w:p w14:paraId="5521DD95" w14:textId="72A1BBD0" w:rsidR="00483DF9" w:rsidRDefault="00483DF9" w:rsidP="00F279E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t xml:space="preserve">Ing. Stanislav Jalakša, </w:t>
      </w:r>
      <w:r w:rsidR="00A80D6D" w:rsidRPr="00537650">
        <w:rPr>
          <w:rFonts w:ascii="Times New Roman" w:hAnsi="Times New Roman" w:cs="Times New Roman"/>
          <w:sz w:val="24"/>
          <w:szCs w:val="24"/>
        </w:rPr>
        <w:t>ri</w:t>
      </w:r>
      <w:r w:rsidR="00B341E6" w:rsidRPr="00537650">
        <w:rPr>
          <w:rFonts w:ascii="Times New Roman" w:hAnsi="Times New Roman" w:cs="Times New Roman"/>
          <w:sz w:val="24"/>
          <w:szCs w:val="24"/>
        </w:rPr>
        <w:t>a</w:t>
      </w:r>
      <w:r w:rsidR="00A80D6D" w:rsidRPr="00537650">
        <w:rPr>
          <w:rFonts w:ascii="Times New Roman" w:hAnsi="Times New Roman" w:cs="Times New Roman"/>
          <w:sz w:val="24"/>
          <w:szCs w:val="24"/>
        </w:rPr>
        <w:t>diteľ ŠD</w:t>
      </w:r>
      <w:r w:rsidR="00B341E6" w:rsidRPr="00537650">
        <w:rPr>
          <w:rFonts w:ascii="Times New Roman" w:hAnsi="Times New Roman" w:cs="Times New Roman"/>
          <w:sz w:val="24"/>
          <w:szCs w:val="24"/>
        </w:rPr>
        <w:t>aJ</w:t>
      </w:r>
      <w:r w:rsidRPr="00537650">
        <w:rPr>
          <w:rFonts w:ascii="Times New Roman" w:hAnsi="Times New Roman" w:cs="Times New Roman"/>
          <w:sz w:val="24"/>
          <w:szCs w:val="24"/>
        </w:rPr>
        <w:t>, tel. 0905 751</w:t>
      </w:r>
      <w:r w:rsidR="00563781">
        <w:rPr>
          <w:rFonts w:ascii="Times New Roman" w:hAnsi="Times New Roman" w:cs="Times New Roman"/>
          <w:sz w:val="24"/>
          <w:szCs w:val="24"/>
        </w:rPr>
        <w:t> </w:t>
      </w:r>
      <w:r w:rsidRPr="00537650">
        <w:rPr>
          <w:rFonts w:ascii="Times New Roman" w:hAnsi="Times New Roman" w:cs="Times New Roman"/>
          <w:sz w:val="24"/>
          <w:szCs w:val="24"/>
        </w:rPr>
        <w:t>717</w:t>
      </w:r>
    </w:p>
    <w:p w14:paraId="3ED94C08" w14:textId="77777777" w:rsidR="00563781" w:rsidRPr="00537650" w:rsidRDefault="00563781" w:rsidP="00F279ED">
      <w:pPr>
        <w:pStyle w:val="Odsekzoznamu"/>
        <w:spacing w:after="0" w:line="24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</w:p>
    <w:p w14:paraId="6A9A976F" w14:textId="77777777" w:rsidR="00CC7F77" w:rsidRPr="009E4E2E" w:rsidRDefault="00CC7F77" w:rsidP="00F279ED">
      <w:pPr>
        <w:pStyle w:val="Odsekzoznamu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E2E">
        <w:rPr>
          <w:rFonts w:ascii="Times New Roman" w:hAnsi="Times New Roman" w:cs="Times New Roman"/>
          <w:b/>
          <w:sz w:val="24"/>
          <w:szCs w:val="24"/>
        </w:rPr>
        <w:t>Vysokoškolský lesnícky podnik:</w:t>
      </w:r>
    </w:p>
    <w:p w14:paraId="2289D05E" w14:textId="41AF0CE7" w:rsidR="00563781" w:rsidRDefault="004E1FC2" w:rsidP="0056378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t>Ing. Ľubomír Ivan, PhD.</w:t>
      </w:r>
      <w:r w:rsidR="00D101D7" w:rsidRPr="00537650">
        <w:rPr>
          <w:rFonts w:ascii="Times New Roman" w:hAnsi="Times New Roman" w:cs="Times New Roman"/>
          <w:sz w:val="24"/>
          <w:szCs w:val="24"/>
        </w:rPr>
        <w:t>, riaditeľ</w:t>
      </w:r>
      <w:r w:rsidR="00D20AC5" w:rsidRPr="00537650">
        <w:rPr>
          <w:rFonts w:ascii="Times New Roman" w:hAnsi="Times New Roman" w:cs="Times New Roman"/>
          <w:sz w:val="24"/>
          <w:szCs w:val="24"/>
        </w:rPr>
        <w:t xml:space="preserve"> VŠLP</w:t>
      </w:r>
      <w:r w:rsidR="00D101D7" w:rsidRPr="00537650">
        <w:rPr>
          <w:rFonts w:ascii="Times New Roman" w:hAnsi="Times New Roman" w:cs="Times New Roman"/>
          <w:sz w:val="24"/>
          <w:szCs w:val="24"/>
        </w:rPr>
        <w:t>, tel.</w:t>
      </w:r>
      <w:r w:rsidRPr="00537650">
        <w:rPr>
          <w:rFonts w:ascii="Times New Roman" w:hAnsi="Times New Roman" w:cs="Times New Roman"/>
          <w:sz w:val="24"/>
          <w:szCs w:val="24"/>
        </w:rPr>
        <w:t xml:space="preserve"> 090</w:t>
      </w:r>
      <w:r w:rsidR="00D8563F">
        <w:rPr>
          <w:rFonts w:ascii="Times New Roman" w:hAnsi="Times New Roman" w:cs="Times New Roman"/>
          <w:sz w:val="24"/>
          <w:szCs w:val="24"/>
        </w:rPr>
        <w:t>5 710</w:t>
      </w:r>
      <w:r w:rsidR="00563781">
        <w:rPr>
          <w:rFonts w:ascii="Times New Roman" w:hAnsi="Times New Roman" w:cs="Times New Roman"/>
          <w:sz w:val="24"/>
          <w:szCs w:val="24"/>
        </w:rPr>
        <w:t> </w:t>
      </w:r>
      <w:r w:rsidR="00D8563F">
        <w:rPr>
          <w:rFonts w:ascii="Times New Roman" w:hAnsi="Times New Roman" w:cs="Times New Roman"/>
          <w:sz w:val="24"/>
          <w:szCs w:val="24"/>
        </w:rPr>
        <w:t>489</w:t>
      </w:r>
      <w:r w:rsidR="00D101D7" w:rsidRPr="005376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AE9E1" w14:textId="77777777" w:rsidR="00563781" w:rsidRPr="00F279ED" w:rsidRDefault="00563781" w:rsidP="00F2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CF218" w14:textId="1DA49D27" w:rsidR="00483DF9" w:rsidRPr="00F279ED" w:rsidRDefault="00CC7F77" w:rsidP="00F279E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9ED">
        <w:rPr>
          <w:rFonts w:ascii="Times New Roman" w:hAnsi="Times New Roman" w:cs="Times New Roman"/>
          <w:b/>
          <w:sz w:val="24"/>
          <w:szCs w:val="24"/>
        </w:rPr>
        <w:t>Arborétum Borová Hora:</w:t>
      </w:r>
    </w:p>
    <w:p w14:paraId="46805BCF" w14:textId="3AC34C15" w:rsidR="004E1FC2" w:rsidRPr="00537650" w:rsidRDefault="004E1FC2" w:rsidP="00F279ED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t>doc. Ing. Ivan Lukáčik, CSc., riaditeľ</w:t>
      </w:r>
      <w:r w:rsidR="00D20AC5" w:rsidRPr="00537650">
        <w:rPr>
          <w:rFonts w:ascii="Times New Roman" w:hAnsi="Times New Roman" w:cs="Times New Roman"/>
          <w:sz w:val="24"/>
          <w:szCs w:val="24"/>
        </w:rPr>
        <w:t xml:space="preserve"> ABH</w:t>
      </w:r>
      <w:r w:rsidRPr="00537650">
        <w:rPr>
          <w:rFonts w:ascii="Times New Roman" w:hAnsi="Times New Roman" w:cs="Times New Roman"/>
          <w:sz w:val="24"/>
          <w:szCs w:val="24"/>
        </w:rPr>
        <w:t xml:space="preserve">, tel. </w:t>
      </w:r>
      <w:r w:rsidR="00D8563F">
        <w:rPr>
          <w:rFonts w:ascii="Times New Roman" w:hAnsi="Times New Roman" w:cs="Times New Roman"/>
          <w:sz w:val="24"/>
          <w:szCs w:val="24"/>
        </w:rPr>
        <w:t>0905</w:t>
      </w:r>
      <w:r w:rsidRPr="00537650">
        <w:rPr>
          <w:rFonts w:ascii="Times New Roman" w:hAnsi="Times New Roman" w:cs="Times New Roman"/>
          <w:sz w:val="24"/>
          <w:szCs w:val="24"/>
        </w:rPr>
        <w:t xml:space="preserve"> </w:t>
      </w:r>
      <w:r w:rsidR="00D8563F">
        <w:rPr>
          <w:rFonts w:ascii="Times New Roman" w:hAnsi="Times New Roman" w:cs="Times New Roman"/>
          <w:sz w:val="24"/>
          <w:szCs w:val="24"/>
        </w:rPr>
        <w:t>564</w:t>
      </w:r>
      <w:r w:rsidRPr="00537650">
        <w:rPr>
          <w:rFonts w:ascii="Times New Roman" w:hAnsi="Times New Roman" w:cs="Times New Roman"/>
          <w:sz w:val="24"/>
          <w:szCs w:val="24"/>
        </w:rPr>
        <w:t xml:space="preserve"> </w:t>
      </w:r>
      <w:r w:rsidR="00D8563F">
        <w:rPr>
          <w:rFonts w:ascii="Times New Roman" w:hAnsi="Times New Roman" w:cs="Times New Roman"/>
          <w:sz w:val="24"/>
          <w:szCs w:val="24"/>
        </w:rPr>
        <w:t>779</w:t>
      </w:r>
    </w:p>
    <w:p w14:paraId="463EE8AF" w14:textId="77777777" w:rsidR="00D36FCF" w:rsidRDefault="007464E2" w:rsidP="00F2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FC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454EECEA" w14:textId="080A1BDF" w:rsidR="008652F0" w:rsidRPr="00D36FCF" w:rsidRDefault="00D36FCF" w:rsidP="00F2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4E1FC2" w:rsidRPr="00D36FCF">
        <w:rPr>
          <w:rFonts w:ascii="Times New Roman" w:hAnsi="Times New Roman" w:cs="Times New Roman"/>
          <w:b/>
          <w:sz w:val="24"/>
          <w:szCs w:val="24"/>
        </w:rPr>
        <w:t>Porušenie tohto usmernenia sa bude kvalifikovať ako porušenie usmernení Krízového štábu TUZVO</w:t>
      </w:r>
      <w:r w:rsidR="00A21368" w:rsidRPr="00D36FCF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4E1FC2" w:rsidRPr="00D36FCF">
        <w:rPr>
          <w:rFonts w:ascii="Times New Roman" w:hAnsi="Times New Roman" w:cs="Times New Roman"/>
          <w:b/>
          <w:sz w:val="24"/>
          <w:szCs w:val="24"/>
        </w:rPr>
        <w:t xml:space="preserve"> bude následne riešené v zmysle </w:t>
      </w:r>
      <w:r w:rsidR="00DC340C">
        <w:rPr>
          <w:rFonts w:ascii="Times New Roman" w:hAnsi="Times New Roman" w:cs="Times New Roman"/>
          <w:b/>
          <w:sz w:val="24"/>
          <w:szCs w:val="24"/>
        </w:rPr>
        <w:t xml:space="preserve">príslušných </w:t>
      </w:r>
      <w:r w:rsidR="004E1FC2" w:rsidRPr="00D36FCF">
        <w:rPr>
          <w:rFonts w:ascii="Times New Roman" w:hAnsi="Times New Roman" w:cs="Times New Roman"/>
          <w:b/>
          <w:sz w:val="24"/>
          <w:szCs w:val="24"/>
        </w:rPr>
        <w:t xml:space="preserve">ustanovení Zákonníka práce. </w:t>
      </w:r>
    </w:p>
    <w:p w14:paraId="50F1460D" w14:textId="353C86EB" w:rsidR="00C71AAF" w:rsidRDefault="00C71AAF" w:rsidP="0056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0C25B" w14:textId="4AF1A2A1" w:rsidR="00563781" w:rsidRDefault="00563781" w:rsidP="0056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8E975" w14:textId="77777777" w:rsidR="00563781" w:rsidRPr="00537650" w:rsidRDefault="00563781" w:rsidP="00F2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3F9DD" w14:textId="08AD424E" w:rsidR="00537650" w:rsidRPr="00537650" w:rsidRDefault="00537650" w:rsidP="0056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t>Spracoval</w:t>
      </w:r>
      <w:r w:rsidR="00DC340C">
        <w:rPr>
          <w:rFonts w:ascii="Times New Roman" w:hAnsi="Times New Roman" w:cs="Times New Roman"/>
          <w:sz w:val="24"/>
          <w:szCs w:val="24"/>
        </w:rPr>
        <w:t>i</w:t>
      </w:r>
      <w:r w:rsidRPr="00537650">
        <w:rPr>
          <w:rFonts w:ascii="Times New Roman" w:hAnsi="Times New Roman" w:cs="Times New Roman"/>
          <w:sz w:val="24"/>
          <w:szCs w:val="24"/>
        </w:rPr>
        <w:t xml:space="preserve">: doc. Ing. Josef Drábek, CSc. </w:t>
      </w:r>
    </w:p>
    <w:p w14:paraId="2265445E" w14:textId="77777777" w:rsidR="00537650" w:rsidRPr="00537650" w:rsidRDefault="00537650" w:rsidP="0056378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t xml:space="preserve">       Ing. Stanislav Jalakša </w:t>
      </w:r>
    </w:p>
    <w:p w14:paraId="21FC7CA7" w14:textId="57006F41" w:rsidR="00537650" w:rsidRDefault="00537650" w:rsidP="00F279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t xml:space="preserve">       doc. Ing. Andrea Majlingová, PhD. </w:t>
      </w:r>
    </w:p>
    <w:p w14:paraId="46B8FBD6" w14:textId="77777777" w:rsidR="00DC340C" w:rsidRPr="00537650" w:rsidRDefault="00DC340C" w:rsidP="00F279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5EA30EB" w14:textId="6A80AEE2" w:rsidR="00A21368" w:rsidRDefault="00A21368" w:rsidP="00F2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t xml:space="preserve">Schválil: </w:t>
      </w:r>
      <w:r w:rsidR="006E46CB" w:rsidRPr="00537650">
        <w:rPr>
          <w:rFonts w:ascii="Times New Roman" w:hAnsi="Times New Roman" w:cs="Times New Roman"/>
          <w:sz w:val="24"/>
          <w:szCs w:val="24"/>
        </w:rPr>
        <w:t xml:space="preserve">Dr. h. c. prof. Ing. Rudolf Kropil, PhD., </w:t>
      </w:r>
      <w:r w:rsidR="00A376DB" w:rsidRPr="00537650">
        <w:rPr>
          <w:rFonts w:ascii="Times New Roman" w:hAnsi="Times New Roman" w:cs="Times New Roman"/>
          <w:sz w:val="24"/>
          <w:szCs w:val="24"/>
        </w:rPr>
        <w:t>rektor TUZVO</w:t>
      </w:r>
    </w:p>
    <w:p w14:paraId="65C21533" w14:textId="77777777" w:rsidR="00DC340C" w:rsidRPr="00537650" w:rsidRDefault="00DC340C" w:rsidP="00F2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5937C" w14:textId="77777777" w:rsidR="00563781" w:rsidRDefault="00563781" w:rsidP="0056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65FDF" w14:textId="77777777" w:rsidR="00563781" w:rsidRDefault="00563781" w:rsidP="0056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ECB2F" w14:textId="77777777" w:rsidR="00563781" w:rsidRDefault="00563781" w:rsidP="0056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2F3B7" w14:textId="112641C3" w:rsidR="00537650" w:rsidRPr="00537650" w:rsidRDefault="00537650" w:rsidP="00F2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650">
        <w:rPr>
          <w:rFonts w:ascii="Times New Roman" w:hAnsi="Times New Roman" w:cs="Times New Roman"/>
          <w:sz w:val="24"/>
          <w:szCs w:val="24"/>
        </w:rPr>
        <w:t>Účinnosť: od 11.</w:t>
      </w:r>
      <w:r w:rsidR="009E4E2E">
        <w:rPr>
          <w:rFonts w:ascii="Times New Roman" w:hAnsi="Times New Roman" w:cs="Times New Roman"/>
          <w:sz w:val="24"/>
          <w:szCs w:val="24"/>
        </w:rPr>
        <w:t xml:space="preserve"> mája </w:t>
      </w:r>
      <w:r w:rsidRPr="00537650">
        <w:rPr>
          <w:rFonts w:ascii="Times New Roman" w:hAnsi="Times New Roman" w:cs="Times New Roman"/>
          <w:sz w:val="24"/>
          <w:szCs w:val="24"/>
        </w:rPr>
        <w:t>2020 do odvolania</w:t>
      </w:r>
    </w:p>
    <w:sectPr w:rsidR="00537650" w:rsidRPr="00537650" w:rsidSect="00F83417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935EA" w14:textId="77777777" w:rsidR="00474C4B" w:rsidRDefault="00474C4B" w:rsidP="007464E2">
      <w:pPr>
        <w:spacing w:after="0" w:line="240" w:lineRule="auto"/>
      </w:pPr>
      <w:r>
        <w:separator/>
      </w:r>
    </w:p>
  </w:endnote>
  <w:endnote w:type="continuationSeparator" w:id="0">
    <w:p w14:paraId="7B986EFB" w14:textId="77777777" w:rsidR="00474C4B" w:rsidRDefault="00474C4B" w:rsidP="0074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507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038DB0" w14:textId="64EF2B5E" w:rsidR="007464E2" w:rsidRPr="007464E2" w:rsidRDefault="007464E2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64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4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64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4E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464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5FA0A2" w14:textId="77777777" w:rsidR="007464E2" w:rsidRDefault="007464E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2CB48" w14:textId="77777777" w:rsidR="00474C4B" w:rsidRDefault="00474C4B" w:rsidP="007464E2">
      <w:pPr>
        <w:spacing w:after="0" w:line="240" w:lineRule="auto"/>
      </w:pPr>
      <w:r>
        <w:separator/>
      </w:r>
    </w:p>
  </w:footnote>
  <w:footnote w:type="continuationSeparator" w:id="0">
    <w:p w14:paraId="0CD9FD6A" w14:textId="77777777" w:rsidR="00474C4B" w:rsidRDefault="00474C4B" w:rsidP="00746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0F3E"/>
    <w:multiLevelType w:val="hybridMultilevel"/>
    <w:tmpl w:val="D00004A4"/>
    <w:lvl w:ilvl="0" w:tplc="7312DB80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50277F0"/>
    <w:multiLevelType w:val="hybridMultilevel"/>
    <w:tmpl w:val="415A999A"/>
    <w:lvl w:ilvl="0" w:tplc="E88AB6DA">
      <w:start w:val="1"/>
      <w:numFmt w:val="lowerLetter"/>
      <w:lvlText w:val="%1)"/>
      <w:lvlJc w:val="left"/>
      <w:pPr>
        <w:ind w:left="10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97C6D62"/>
    <w:multiLevelType w:val="hybridMultilevel"/>
    <w:tmpl w:val="4844C614"/>
    <w:lvl w:ilvl="0" w:tplc="7312DB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A5027"/>
    <w:multiLevelType w:val="hybridMultilevel"/>
    <w:tmpl w:val="80C801A6"/>
    <w:lvl w:ilvl="0" w:tplc="A1360AF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C6A33"/>
    <w:multiLevelType w:val="hybridMultilevel"/>
    <w:tmpl w:val="D3A85622"/>
    <w:lvl w:ilvl="0" w:tplc="7312DB80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6CE265A1"/>
    <w:multiLevelType w:val="hybridMultilevel"/>
    <w:tmpl w:val="4D74C298"/>
    <w:lvl w:ilvl="0" w:tplc="7312DB80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6E9C3202"/>
    <w:multiLevelType w:val="hybridMultilevel"/>
    <w:tmpl w:val="707A9262"/>
    <w:lvl w:ilvl="0" w:tplc="7312DB80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7BC20DEA"/>
    <w:multiLevelType w:val="hybridMultilevel"/>
    <w:tmpl w:val="D422BC3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E8"/>
    <w:rsid w:val="00055A83"/>
    <w:rsid w:val="000922B4"/>
    <w:rsid w:val="000A1EB6"/>
    <w:rsid w:val="000C2D22"/>
    <w:rsid w:val="00120CAC"/>
    <w:rsid w:val="00144270"/>
    <w:rsid w:val="00172102"/>
    <w:rsid w:val="0018221E"/>
    <w:rsid w:val="001C0C9B"/>
    <w:rsid w:val="001C2589"/>
    <w:rsid w:val="001D1D1F"/>
    <w:rsid w:val="002669D3"/>
    <w:rsid w:val="00294538"/>
    <w:rsid w:val="002E79E8"/>
    <w:rsid w:val="00321B53"/>
    <w:rsid w:val="003643C9"/>
    <w:rsid w:val="003D19E1"/>
    <w:rsid w:val="004009EB"/>
    <w:rsid w:val="00402B7C"/>
    <w:rsid w:val="004220BC"/>
    <w:rsid w:val="004571BE"/>
    <w:rsid w:val="00467B1B"/>
    <w:rsid w:val="00474C4B"/>
    <w:rsid w:val="00483DF9"/>
    <w:rsid w:val="004A4C8C"/>
    <w:rsid w:val="004B4220"/>
    <w:rsid w:val="004E1FC2"/>
    <w:rsid w:val="00537650"/>
    <w:rsid w:val="00563781"/>
    <w:rsid w:val="00577D5B"/>
    <w:rsid w:val="00594B7F"/>
    <w:rsid w:val="005B3B7F"/>
    <w:rsid w:val="005C1BD3"/>
    <w:rsid w:val="005E7C7C"/>
    <w:rsid w:val="006600E3"/>
    <w:rsid w:val="006629E3"/>
    <w:rsid w:val="006E46CB"/>
    <w:rsid w:val="00725077"/>
    <w:rsid w:val="007464E2"/>
    <w:rsid w:val="00790CE1"/>
    <w:rsid w:val="0079607B"/>
    <w:rsid w:val="00800972"/>
    <w:rsid w:val="00813E78"/>
    <w:rsid w:val="008652F0"/>
    <w:rsid w:val="00883011"/>
    <w:rsid w:val="008B388F"/>
    <w:rsid w:val="008B655A"/>
    <w:rsid w:val="008F74B1"/>
    <w:rsid w:val="00907984"/>
    <w:rsid w:val="00931468"/>
    <w:rsid w:val="00966884"/>
    <w:rsid w:val="00971F01"/>
    <w:rsid w:val="00980068"/>
    <w:rsid w:val="009E4E2E"/>
    <w:rsid w:val="00A065EF"/>
    <w:rsid w:val="00A11033"/>
    <w:rsid w:val="00A21368"/>
    <w:rsid w:val="00A376DB"/>
    <w:rsid w:val="00A61668"/>
    <w:rsid w:val="00A80D6D"/>
    <w:rsid w:val="00B341E6"/>
    <w:rsid w:val="00B42C21"/>
    <w:rsid w:val="00C71AAF"/>
    <w:rsid w:val="00C8253E"/>
    <w:rsid w:val="00CC7F77"/>
    <w:rsid w:val="00CE272A"/>
    <w:rsid w:val="00D0768F"/>
    <w:rsid w:val="00D101D7"/>
    <w:rsid w:val="00D20AC5"/>
    <w:rsid w:val="00D32B33"/>
    <w:rsid w:val="00D36FCF"/>
    <w:rsid w:val="00D73298"/>
    <w:rsid w:val="00D7541D"/>
    <w:rsid w:val="00D8563F"/>
    <w:rsid w:val="00DC2AF1"/>
    <w:rsid w:val="00DC340C"/>
    <w:rsid w:val="00E14AD8"/>
    <w:rsid w:val="00E372EE"/>
    <w:rsid w:val="00E61D33"/>
    <w:rsid w:val="00E81D60"/>
    <w:rsid w:val="00ED4A59"/>
    <w:rsid w:val="00F0549F"/>
    <w:rsid w:val="00F21522"/>
    <w:rsid w:val="00F279ED"/>
    <w:rsid w:val="00F63795"/>
    <w:rsid w:val="00F642BD"/>
    <w:rsid w:val="00F7599A"/>
    <w:rsid w:val="00F83417"/>
    <w:rsid w:val="00FA5523"/>
    <w:rsid w:val="00FD5453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5931"/>
  <w15:chartTrackingRefBased/>
  <w15:docId w15:val="{8E6D5FA4-3B03-4D74-B40C-6B98EC3D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09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64E2"/>
  </w:style>
  <w:style w:type="paragraph" w:styleId="Pta">
    <w:name w:val="footer"/>
    <w:basedOn w:val="Normlny"/>
    <w:link w:val="PtaChar"/>
    <w:uiPriority w:val="99"/>
    <w:unhideWhenUsed/>
    <w:rsid w:val="0074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64E2"/>
  </w:style>
  <w:style w:type="paragraph" w:styleId="Revzia">
    <w:name w:val="Revision"/>
    <w:hidden/>
    <w:uiPriority w:val="99"/>
    <w:semiHidden/>
    <w:rsid w:val="00321B53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21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1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6C5866A7D594C8F0B5AA58F620FB2" ma:contentTypeVersion="0" ma:contentTypeDescription="Umožňuje vytvoriť nový dokument." ma:contentTypeScope="" ma:versionID="8b7717bce9c3f17e8624defadf9a1b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c6bc5a8bb2fdedf781f575d4e84c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1A739-807A-4536-9305-0EC8F80A8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1C9476-B5A0-416C-AD1D-89C54280E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070AE3-2CD8-413B-A8F1-0FB8DCF4F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Rektorat</cp:lastModifiedBy>
  <cp:revision>5</cp:revision>
  <dcterms:created xsi:type="dcterms:W3CDTF">2020-05-04T16:21:00Z</dcterms:created>
  <dcterms:modified xsi:type="dcterms:W3CDTF">2020-05-06T08:39:00Z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0x0101005766C5866A7D594C8F0B5AA58F620FB2</vt:lpwstr>
  </property>
</Properties>
</file>